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0BC" w:rsidRDefault="002C40BC" w:rsidP="002C40B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C40BC" w:rsidRDefault="002C40BC" w:rsidP="002C4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C40BC" w:rsidRDefault="002C40BC" w:rsidP="002C4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C40BC" w:rsidRDefault="002C40BC" w:rsidP="002C40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40BC" w:rsidRDefault="002C40BC" w:rsidP="002C40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40BC" w:rsidRDefault="002C40BC" w:rsidP="002C40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сентября 2019 г.                         г. Ипатово                                            № 1393</w:t>
      </w:r>
    </w:p>
    <w:p w:rsidR="002C40BC" w:rsidRDefault="002C40BC" w:rsidP="002C40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архивным отделом администрации Ипатовского городского округа Ставропольского края государственной услуги «Информационное обеспечение граждан,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и общественных объ</w:t>
      </w:r>
      <w:r w:rsidRPr="00053DF2">
        <w:rPr>
          <w:rFonts w:ascii="Times New Roman" w:hAnsi="Times New Roman" w:cs="Times New Roman"/>
          <w:sz w:val="28"/>
          <w:szCs w:val="28"/>
        </w:rPr>
        <w:t>единений по документам Архивного фон</w:t>
      </w:r>
      <w:r>
        <w:rPr>
          <w:rFonts w:ascii="Times New Roman" w:hAnsi="Times New Roman" w:cs="Times New Roman"/>
          <w:sz w:val="28"/>
          <w:szCs w:val="28"/>
        </w:rPr>
        <w:t>да Ставропольского края, находя</w:t>
      </w:r>
      <w:r w:rsidRPr="00053DF2">
        <w:rPr>
          <w:rFonts w:ascii="Times New Roman" w:hAnsi="Times New Roman" w:cs="Times New Roman"/>
          <w:sz w:val="28"/>
          <w:szCs w:val="28"/>
        </w:rPr>
        <w:t>щимся на временном хранении в архивн</w:t>
      </w:r>
      <w:r>
        <w:rPr>
          <w:rFonts w:ascii="Times New Roman" w:hAnsi="Times New Roman" w:cs="Times New Roman"/>
          <w:sz w:val="28"/>
          <w:szCs w:val="28"/>
        </w:rPr>
        <w:t>ых отделах администраций муници</w:t>
      </w:r>
      <w:r w:rsidRPr="00053DF2">
        <w:rPr>
          <w:rFonts w:ascii="Times New Roman" w:hAnsi="Times New Roman" w:cs="Times New Roman"/>
          <w:sz w:val="28"/>
          <w:szCs w:val="28"/>
        </w:rPr>
        <w:t>пальных районов и городских округов Ставропольского края», утвержденный постановлением администрации Ипатовского городского округа Ставропольского края от 29 марта 2018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DF2">
        <w:rPr>
          <w:rFonts w:ascii="Times New Roman" w:hAnsi="Times New Roman" w:cs="Times New Roman"/>
          <w:sz w:val="28"/>
          <w:szCs w:val="28"/>
        </w:rPr>
        <w:t>№ 346</w:t>
      </w: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 xml:space="preserve">В соответствии с приказами комитета Ставропольского края по делам архивов от 13 апреля 2018 г. № 59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края», утвержденный приказом комитета Ставропольского края по делам архивов от 28 декабря 2017 г. № 231, от 28 августа 2018 г. № 125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края», утвержденный приказом комитета Ставропольского края по делам архивов от 28 декабря 2017 г. № 231, от 26 декабря 2018 г. № 218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края», утвержденный приказом комитета Ставропольского края по делам архивов от 28 декабря 2017 г. № 231, от 10 июня 2019 г. № 69 «О внесении изменений в типовой административный регламент предоставления архивными отделами администраций муниципальных районов и городских округов Ставропольского края государственной услуги «Информационное обеспечение граждан, </w:t>
      </w:r>
      <w:r w:rsidRPr="00053DF2">
        <w:rPr>
          <w:rFonts w:ascii="Times New Roman" w:hAnsi="Times New Roman" w:cs="Times New Roman"/>
          <w:sz w:val="28"/>
          <w:szCs w:val="28"/>
        </w:rPr>
        <w:lastRenderedPageBreak/>
        <w:t>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края», утвержденный приказом комитета Ставропольского края по делам архивов от 28 декабря 2017 г. № 231, администрация Ипатовского городского округа Ставропольского края</w:t>
      </w: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архивным отделом администрации Ипатовского городского округа Ставропольского края государственной услуги «Информационное обеспечение граждан,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и общественных объ</w:t>
      </w:r>
      <w:r w:rsidRPr="00053DF2">
        <w:rPr>
          <w:rFonts w:ascii="Times New Roman" w:hAnsi="Times New Roman" w:cs="Times New Roman"/>
          <w:sz w:val="28"/>
          <w:szCs w:val="28"/>
        </w:rPr>
        <w:t>единений по документам Архивного фонда Ставропольского края, нах</w:t>
      </w:r>
      <w:r>
        <w:rPr>
          <w:rFonts w:ascii="Times New Roman" w:hAnsi="Times New Roman" w:cs="Times New Roman"/>
          <w:sz w:val="28"/>
          <w:szCs w:val="28"/>
        </w:rPr>
        <w:t>одя</w:t>
      </w:r>
      <w:r w:rsidRPr="00053DF2">
        <w:rPr>
          <w:rFonts w:ascii="Times New Roman" w:hAnsi="Times New Roman" w:cs="Times New Roman"/>
          <w:sz w:val="28"/>
          <w:szCs w:val="28"/>
        </w:rPr>
        <w:t>щимся на временном хранении в архивных отделах администраций муни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053DF2">
        <w:rPr>
          <w:rFonts w:ascii="Times New Roman" w:hAnsi="Times New Roman" w:cs="Times New Roman"/>
          <w:sz w:val="28"/>
          <w:szCs w:val="28"/>
        </w:rPr>
        <w:t>пальных районов и городских округов Ставропольского края», утвержденный постановлением администрации Ипатовского городского округа Ставропольского края от 29 марта 2018 года № 346 «Об утверждении административного регламента предоставления архивным отделом администрации Ипатовского городского округа Ставропольского края государственной услуги «Информационное обеспечение граждан, организаций и обществен</w:t>
      </w:r>
      <w:r>
        <w:rPr>
          <w:rFonts w:ascii="Times New Roman" w:hAnsi="Times New Roman" w:cs="Times New Roman"/>
          <w:sz w:val="28"/>
          <w:szCs w:val="28"/>
        </w:rPr>
        <w:t>ных объ</w:t>
      </w:r>
      <w:r w:rsidRPr="00053DF2">
        <w:rPr>
          <w:rFonts w:ascii="Times New Roman" w:hAnsi="Times New Roman" w:cs="Times New Roman"/>
          <w:sz w:val="28"/>
          <w:szCs w:val="28"/>
        </w:rPr>
        <w:t>единений по документам Архивного фонда Ставропольского края, нахо</w:t>
      </w:r>
      <w:r>
        <w:rPr>
          <w:rFonts w:ascii="Times New Roman" w:hAnsi="Times New Roman" w:cs="Times New Roman"/>
          <w:sz w:val="28"/>
          <w:szCs w:val="28"/>
        </w:rPr>
        <w:t>дя</w:t>
      </w:r>
      <w:r w:rsidRPr="00053DF2">
        <w:rPr>
          <w:rFonts w:ascii="Times New Roman" w:hAnsi="Times New Roman" w:cs="Times New Roman"/>
          <w:sz w:val="28"/>
          <w:szCs w:val="28"/>
        </w:rPr>
        <w:t>щимся на временном хранении в архивных отделах администраций муни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053DF2">
        <w:rPr>
          <w:rFonts w:ascii="Times New Roman" w:hAnsi="Times New Roman" w:cs="Times New Roman"/>
          <w:sz w:val="28"/>
          <w:szCs w:val="28"/>
        </w:rPr>
        <w:t>пальных районов и городских округов Ставропольского края».</w:t>
      </w: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казённом учреждении культуры «Ипатовская межпоселенческая центральная библиотека» Ипатовского района Ставропольского края.</w:t>
      </w: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053DF2" w:rsidRDefault="00053DF2" w:rsidP="00053DF2">
      <w:pPr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 официального обнародования.</w:t>
      </w: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053DF2" w:rsidRPr="00053DF2" w:rsidRDefault="00053DF2" w:rsidP="00053D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3DF2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053DF2" w:rsidRPr="00053DF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53DF2"/>
    <w:rsid w:val="00063DCF"/>
    <w:rsid w:val="000741F9"/>
    <w:rsid w:val="000B2EAA"/>
    <w:rsid w:val="001106D9"/>
    <w:rsid w:val="002145FD"/>
    <w:rsid w:val="002C40BC"/>
    <w:rsid w:val="00313F7F"/>
    <w:rsid w:val="0033338E"/>
    <w:rsid w:val="0033339D"/>
    <w:rsid w:val="00440559"/>
    <w:rsid w:val="00440D05"/>
    <w:rsid w:val="00460078"/>
    <w:rsid w:val="0047080A"/>
    <w:rsid w:val="004F370F"/>
    <w:rsid w:val="004F531A"/>
    <w:rsid w:val="00535DFE"/>
    <w:rsid w:val="005A2297"/>
    <w:rsid w:val="005B7503"/>
    <w:rsid w:val="005B7E49"/>
    <w:rsid w:val="006930AE"/>
    <w:rsid w:val="00694833"/>
    <w:rsid w:val="006E0ED2"/>
    <w:rsid w:val="007133C6"/>
    <w:rsid w:val="007E29C7"/>
    <w:rsid w:val="008D4A04"/>
    <w:rsid w:val="00944590"/>
    <w:rsid w:val="009C0318"/>
    <w:rsid w:val="009D7185"/>
    <w:rsid w:val="00A6588E"/>
    <w:rsid w:val="00A93606"/>
    <w:rsid w:val="00B4171E"/>
    <w:rsid w:val="00B61D12"/>
    <w:rsid w:val="00B62EF8"/>
    <w:rsid w:val="00B63898"/>
    <w:rsid w:val="00B7507E"/>
    <w:rsid w:val="00BA15A8"/>
    <w:rsid w:val="00BE0E63"/>
    <w:rsid w:val="00C529C2"/>
    <w:rsid w:val="00CB1F1A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23C4059-AA04-4FB2-9496-76CFAED7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10FEB-46ED-4215-A272-120A15A5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2019-09-18T12:14:00Z</cp:lastPrinted>
  <dcterms:created xsi:type="dcterms:W3CDTF">2019-09-17T08:20:00Z</dcterms:created>
  <dcterms:modified xsi:type="dcterms:W3CDTF">2019-09-19T10:32:00Z</dcterms:modified>
</cp:coreProperties>
</file>